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6AF" w:rsidRDefault="00DE56AF" w:rsidP="00DE56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56AF" w:rsidRDefault="00DE56AF" w:rsidP="00DE56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56AF" w:rsidRDefault="00DE56AF" w:rsidP="00DE56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56AF" w:rsidRDefault="00DE56AF" w:rsidP="00A0239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E56AF" w:rsidRDefault="00DE56AF" w:rsidP="00DE56A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3E18" w:rsidRDefault="00853E18" w:rsidP="00DE56A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56AF" w:rsidRDefault="00DE56AF" w:rsidP="00DE56A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56AF" w:rsidRDefault="00951144" w:rsidP="00DE56A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6027420" cy="807720"/>
                <wp:effectExtent l="9525" t="9525" r="0" b="9525"/>
                <wp:docPr id="10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027420" cy="80772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951144" w:rsidRDefault="00951144" w:rsidP="00951144">
                            <w:pPr>
                              <w:pStyle w:val="aa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E36C0A" w:themeColor="accent6" w:themeShade="BF"/>
                                <w:sz w:val="72"/>
                                <w:szCs w:val="72"/>
                                <w14:textOutline w14:w="19050" w14:cap="flat" w14:cmpd="sng" w14:algn="ctr">
                                  <w14:solidFill>
                                    <w14:schemeClr w14:val="tx1">
                                      <w14:lumMod w14:val="10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Тема: «Герой Советского Союза </w:t>
                            </w:r>
                          </w:p>
                          <w:p w:rsidR="00951144" w:rsidRDefault="00951144" w:rsidP="00951144">
                            <w:pPr>
                              <w:pStyle w:val="aa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E36C0A" w:themeColor="accent6" w:themeShade="BF"/>
                                <w:sz w:val="72"/>
                                <w:szCs w:val="72"/>
                                <w14:textOutline w14:w="19050" w14:cap="flat" w14:cmpd="sng" w14:algn="ctr">
                                  <w14:solidFill>
                                    <w14:schemeClr w14:val="tx1">
                                      <w14:lumMod w14:val="10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Иван Ефимович Бутенко»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474.6pt;height:6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tccVAIAAKIEAAAOAAAAZHJzL2Uyb0RvYy54bWysVMlu2zAQvRfoPxC625K8yRAsB7Zj95K2&#10;AeIiZ5qkllZcStKWjCL/3iElOUF6KYr6QHMZvpl571Gru5bX6MK0qaTIgngcBYgJImkliiz4djyM&#10;lgEyFguKaylYFlyZCe7WHz+sGpWyiSxlTZlGACJM2qgsKK1VaRgaUjKOzVgqJuAwl5pjC0tdhFTj&#10;BtB5HU6iaBE2UlOlJWHGwO59dxisPX6eM2K/5rlhFtVZALVZP2o/ntwYrlc4LTRWZUX6MvA/VMFx&#10;JSDpDeoeW4zOuvoDildESyNzOyaShzLPK8J8D9BNHL3r5qnEivlegByjbjSZ/wdLvlweNaooaAf0&#10;CMxBo2egdKMtih07jTIpBD0pCLPtVrYQ6Ts16kGSHwYJuSuxKNhGa9mUDFOoLgaoftv3cLwqwPW7&#10;R9baPa1ACA8fvsHvkhmX6dR8lhSu4LOVPluba+74BcYQlAC1Xm/yASIisLmIJslsAkcEzpZRksAc&#10;OghxOtxW2thPTHLkJlmgwR4eHV8ejO1ChxCXDIBhv591cv7aHOZRMpsuR0kyn45m03002i4Pu9Fm&#10;Fy8WyX672+7jFwcaz9KyopSJvbehGdwVz/5Ovd7nnS9u/mIebKj2fQ7fLFQ9/PvqPcWO1Y5f257a&#10;XteTpFcguwH7Z4H5ecaagXBnvpPwWkCtXEvem8GtHRGOnmP7jLXqObSQ7rEe7O+JdHEF7c2E6XcA&#10;4jW8qguu0TyCX69KHwz6vKK6u0ZtQPZD5RVx/ujqhKbcAh6Cb69/tO6lvV37qNdPy/o3AAAA//8D&#10;AFBLAwQUAAYACAAAACEAi4uk+toAAAAFAQAADwAAAGRycy9kb3ducmV2LnhtbEyPS0/DMBCE70j8&#10;B2uRuFGnEa+GOFXFQ+LApSXct/ESR8TrKHab9N+zcIHLSKsZzXxbrmffqyONsQtsYLnIQBE3wXbc&#10;GqjfX67uQcWEbLEPTAZOFGFdnZ+VWNgw8ZaOu9QqKeFYoAGX0lBoHRtHHuMiDMTifYbRY5JzbLUd&#10;cZJy3+s8y261x45lweFAj46ar93BG0jJbpan+tnH14/57WlyWXODtTGXF/PmAVSiOf2F4Qdf0KES&#10;pn04sI2qNyCPpF8Vb3W9ykHtJZTf5aCrUv+nr74BAAD//wMAUEsBAi0AFAAGAAgAAAAhALaDOJL+&#10;AAAA4QEAABMAAAAAAAAAAAAAAAAAAAAAAFtDb250ZW50X1R5cGVzXS54bWxQSwECLQAUAAYACAAA&#10;ACEAOP0h/9YAAACUAQAACwAAAAAAAAAAAAAAAAAvAQAAX3JlbHMvLnJlbHNQSwECLQAUAAYACAAA&#10;ACEAA2rXHFQCAACiBAAADgAAAAAAAAAAAAAAAAAuAgAAZHJzL2Uyb0RvYy54bWxQSwECLQAUAAYA&#10;CAAAACEAi4uk+toAAAAFAQAADwAAAAAAAAAAAAAAAACuBAAAZHJzL2Rvd25yZXYueG1sUEsFBgAA&#10;AAAEAAQA8wAAALUFAAAAAA==&#10;" filled="f" stroked="f">
                <o:lock v:ext="edit" shapetype="t"/>
                <v:textbox style="mso-fit-shape-to-text:t">
                  <w:txbxContent>
                    <w:p w:rsidR="00951144" w:rsidRDefault="00951144" w:rsidP="00951144">
                      <w:pPr>
                        <w:pStyle w:val="aa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E36C0A" w:themeColor="accent6" w:themeShade="BF"/>
                          <w:sz w:val="72"/>
                          <w:szCs w:val="72"/>
                          <w14:textOutline w14:w="19050" w14:cap="flat" w14:cmpd="sng" w14:algn="ctr">
                            <w14:solidFill>
                              <w14:schemeClr w14:val="tx1">
                                <w14:lumMod w14:val="10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Тема: «Герой Советского Союза </w:t>
                      </w:r>
                    </w:p>
                    <w:p w:rsidR="00951144" w:rsidRDefault="00951144" w:rsidP="00951144">
                      <w:pPr>
                        <w:pStyle w:val="aa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E36C0A" w:themeColor="accent6" w:themeShade="BF"/>
                          <w:sz w:val="72"/>
                          <w:szCs w:val="72"/>
                          <w14:textOutline w14:w="19050" w14:cap="flat" w14:cmpd="sng" w14:algn="ctr">
                            <w14:solidFill>
                              <w14:schemeClr w14:val="tx1">
                                <w14:lumMod w14:val="10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Иван Ефимович Бутенко»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E56AF" w:rsidRDefault="00DE56AF" w:rsidP="00DE56A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56AF" w:rsidRDefault="00DE56AF" w:rsidP="00DE56A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56AF" w:rsidRDefault="00DE56AF" w:rsidP="00DE56A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3E18" w:rsidRDefault="00853E18" w:rsidP="00DE56AF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53E18" w:rsidRDefault="00853E18" w:rsidP="00DE56AF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973CE" w:rsidRDefault="008973CE" w:rsidP="00DE56AF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E56AF" w:rsidRDefault="008973CE" w:rsidP="00456BFA">
      <w:pPr>
        <w:tabs>
          <w:tab w:val="left" w:pos="9355"/>
        </w:tabs>
        <w:spacing w:after="0" w:line="360" w:lineRule="auto"/>
        <w:ind w:right="-1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</w:p>
    <w:p w:rsidR="00DE56AF" w:rsidRPr="00DE56AF" w:rsidRDefault="00DE56AF" w:rsidP="00DE56A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3E18" w:rsidRDefault="00853E18" w:rsidP="00853E1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6BFA" w:rsidRDefault="00456BFA" w:rsidP="00A0239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6BFA" w:rsidRDefault="00456BFA" w:rsidP="00A0239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6BFA" w:rsidRDefault="00456BFA" w:rsidP="00A0239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6BFA" w:rsidRDefault="00456BFA" w:rsidP="00A0239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6BFA" w:rsidRDefault="00456BFA" w:rsidP="00A0239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6BFA" w:rsidRDefault="00456BFA" w:rsidP="00A0239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6BFA" w:rsidRDefault="00456BFA" w:rsidP="00A0239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6BFA" w:rsidRDefault="00456BFA" w:rsidP="00A0239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6BFA" w:rsidRDefault="00456BFA" w:rsidP="00A0239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6BFA" w:rsidRDefault="00456BFA" w:rsidP="00A0239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6BFA" w:rsidRDefault="00456BFA" w:rsidP="00A0239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6BFA" w:rsidRDefault="00456BFA" w:rsidP="00A0239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6BFA" w:rsidRDefault="00456BFA" w:rsidP="00A0239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6BFA" w:rsidRDefault="00456BFA" w:rsidP="00A0239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6BFA" w:rsidRDefault="00456BFA" w:rsidP="00A0239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0884" w:rsidRPr="00BF7C20" w:rsidRDefault="00850884" w:rsidP="00A023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1FAF">
        <w:rPr>
          <w:rFonts w:ascii="Times New Roman" w:hAnsi="Times New Roman" w:cs="Times New Roman"/>
          <w:b/>
          <w:sz w:val="24"/>
          <w:szCs w:val="24"/>
        </w:rPr>
        <w:lastRenderedPageBreak/>
        <w:t>Актуальность</w:t>
      </w:r>
      <w:r w:rsidR="00AD1FAF" w:rsidRPr="00AD1FAF">
        <w:rPr>
          <w:rFonts w:ascii="Times New Roman" w:hAnsi="Times New Roman" w:cs="Times New Roman"/>
          <w:b/>
          <w:sz w:val="24"/>
          <w:szCs w:val="24"/>
        </w:rPr>
        <w:t>:</w:t>
      </w:r>
      <w:r w:rsidR="00AD1FAF">
        <w:rPr>
          <w:rFonts w:ascii="Times New Roman" w:hAnsi="Times New Roman" w:cs="Times New Roman"/>
          <w:sz w:val="24"/>
          <w:szCs w:val="24"/>
        </w:rPr>
        <w:t xml:space="preserve"> </w:t>
      </w:r>
      <w:r w:rsidRPr="00BF7C20">
        <w:rPr>
          <w:rFonts w:ascii="Times New Roman" w:hAnsi="Times New Roman" w:cs="Times New Roman"/>
          <w:sz w:val="24"/>
          <w:szCs w:val="24"/>
        </w:rPr>
        <w:t xml:space="preserve">В этом году наша страна празднует 70-летнюю годовщину Победы в ВОВ. Особое внимание в школе уделяется патриотическому воспитанию. Гордость за прошлое своей страны прививается через изучение наследия, оставленного нашими предками. В наше не совсем спокойное время необходимо пробуждать интерес к историческому прошлому и настоящему своей малой Родины. Ставропольский край в годы Великой Отечественной войны </w:t>
      </w:r>
      <w:r w:rsidR="007F1975">
        <w:rPr>
          <w:rFonts w:ascii="Times New Roman" w:hAnsi="Times New Roman" w:cs="Times New Roman"/>
          <w:sz w:val="24"/>
          <w:szCs w:val="24"/>
        </w:rPr>
        <w:t>внес огромный</w:t>
      </w:r>
      <w:r w:rsidR="00144041" w:rsidRPr="00BF7C20">
        <w:rPr>
          <w:rFonts w:ascii="Times New Roman" w:hAnsi="Times New Roman" w:cs="Times New Roman"/>
          <w:sz w:val="24"/>
          <w:szCs w:val="24"/>
        </w:rPr>
        <w:t xml:space="preserve"> вклад в побед</w:t>
      </w:r>
      <w:r w:rsidR="00014846" w:rsidRPr="00BF7C20">
        <w:rPr>
          <w:rFonts w:ascii="Times New Roman" w:hAnsi="Times New Roman" w:cs="Times New Roman"/>
          <w:sz w:val="24"/>
          <w:szCs w:val="24"/>
        </w:rPr>
        <w:t>у</w:t>
      </w:r>
      <w:r w:rsidR="00144041" w:rsidRPr="00BF7C20">
        <w:rPr>
          <w:rFonts w:ascii="Times New Roman" w:hAnsi="Times New Roman" w:cs="Times New Roman"/>
          <w:sz w:val="24"/>
          <w:szCs w:val="24"/>
        </w:rPr>
        <w:t xml:space="preserve"> над фашистами</w:t>
      </w:r>
      <w:r w:rsidRPr="00BF7C20">
        <w:rPr>
          <w:rFonts w:ascii="Times New Roman" w:hAnsi="Times New Roman" w:cs="Times New Roman"/>
          <w:sz w:val="24"/>
          <w:szCs w:val="24"/>
        </w:rPr>
        <w:t xml:space="preserve">. Немало сынов отправила на </w:t>
      </w:r>
      <w:r w:rsidR="00144041" w:rsidRPr="00BF7C20">
        <w:rPr>
          <w:rFonts w:ascii="Times New Roman" w:hAnsi="Times New Roman" w:cs="Times New Roman"/>
          <w:sz w:val="24"/>
          <w:szCs w:val="24"/>
        </w:rPr>
        <w:t xml:space="preserve">защиту страны </w:t>
      </w:r>
      <w:r w:rsidRPr="00BF7C20">
        <w:rPr>
          <w:rFonts w:ascii="Times New Roman" w:hAnsi="Times New Roman" w:cs="Times New Roman"/>
          <w:sz w:val="24"/>
          <w:szCs w:val="24"/>
        </w:rPr>
        <w:t xml:space="preserve"> и </w:t>
      </w:r>
      <w:r w:rsidR="00144041" w:rsidRPr="00BF7C20">
        <w:rPr>
          <w:rFonts w:ascii="Times New Roman" w:hAnsi="Times New Roman" w:cs="Times New Roman"/>
          <w:sz w:val="24"/>
          <w:szCs w:val="24"/>
        </w:rPr>
        <w:t xml:space="preserve"> </w:t>
      </w:r>
      <w:r w:rsidRPr="00BF7C20">
        <w:rPr>
          <w:rFonts w:ascii="Times New Roman" w:hAnsi="Times New Roman" w:cs="Times New Roman"/>
          <w:sz w:val="24"/>
          <w:szCs w:val="24"/>
        </w:rPr>
        <w:t xml:space="preserve">Петровская земля. </w:t>
      </w:r>
      <w:r w:rsidR="00DD7C62" w:rsidRPr="00BF7C20">
        <w:rPr>
          <w:rFonts w:ascii="Times New Roman" w:hAnsi="Times New Roman" w:cs="Times New Roman"/>
          <w:sz w:val="24"/>
          <w:szCs w:val="24"/>
        </w:rPr>
        <w:t xml:space="preserve"> Чтобы воспитать чувство патриотизма и высокую гражданственность, нужно изучать подвиг старшего поколения. </w:t>
      </w:r>
    </w:p>
    <w:p w:rsidR="0008548A" w:rsidRDefault="00DD7C62" w:rsidP="00A0239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8548A">
        <w:rPr>
          <w:rFonts w:ascii="Times New Roman" w:hAnsi="Times New Roman" w:cs="Times New Roman"/>
          <w:b/>
          <w:sz w:val="24"/>
          <w:szCs w:val="24"/>
        </w:rPr>
        <w:t>Цель:</w:t>
      </w:r>
      <w:r w:rsidRPr="0008548A">
        <w:rPr>
          <w:rFonts w:ascii="Times New Roman" w:hAnsi="Times New Roman" w:cs="Times New Roman"/>
          <w:sz w:val="24"/>
          <w:szCs w:val="24"/>
        </w:rPr>
        <w:t xml:space="preserve"> </w:t>
      </w:r>
      <w:r w:rsidR="0008548A" w:rsidRPr="0008548A">
        <w:rPr>
          <w:rFonts w:ascii="Times New Roman" w:hAnsi="Times New Roman" w:cs="Times New Roman"/>
          <w:sz w:val="24"/>
          <w:szCs w:val="24"/>
        </w:rPr>
        <w:t>увековечить память</w:t>
      </w:r>
      <w:r w:rsidR="0008548A" w:rsidRPr="0008548A"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r w:rsidR="0008548A" w:rsidRPr="0008548A">
        <w:rPr>
          <w:rFonts w:ascii="Times New Roman" w:hAnsi="Times New Roman" w:cs="Times New Roman"/>
          <w:sz w:val="24"/>
          <w:szCs w:val="24"/>
        </w:rPr>
        <w:t xml:space="preserve"> подвиге Героя Советского Союза И.Е.Бутенко, </w:t>
      </w:r>
      <w:r w:rsidR="0008548A">
        <w:rPr>
          <w:rFonts w:ascii="Times New Roman" w:hAnsi="Times New Roman" w:cs="Times New Roman"/>
          <w:sz w:val="24"/>
          <w:szCs w:val="24"/>
        </w:rPr>
        <w:t>являющегося</w:t>
      </w:r>
      <w:r w:rsidR="0008548A" w:rsidRPr="0008548A">
        <w:rPr>
          <w:rFonts w:ascii="Times New Roman" w:eastAsia="Times New Roman" w:hAnsi="Times New Roman" w:cs="Times New Roman"/>
          <w:sz w:val="24"/>
          <w:szCs w:val="24"/>
        </w:rPr>
        <w:t xml:space="preserve"> примером</w:t>
      </w:r>
      <w:r w:rsidR="0008548A">
        <w:rPr>
          <w:rFonts w:ascii="Times New Roman" w:hAnsi="Times New Roman" w:cs="Times New Roman"/>
          <w:sz w:val="24"/>
          <w:szCs w:val="24"/>
        </w:rPr>
        <w:t xml:space="preserve"> мужества, отваги и патриотизма.</w:t>
      </w:r>
    </w:p>
    <w:p w:rsidR="0008548A" w:rsidRPr="0008548A" w:rsidRDefault="0008548A" w:rsidP="00A0239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548A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08548A" w:rsidRPr="0008548A" w:rsidRDefault="0008548A" w:rsidP="00A023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548A">
        <w:rPr>
          <w:rFonts w:ascii="Times New Roman" w:hAnsi="Times New Roman" w:cs="Times New Roman"/>
          <w:sz w:val="24"/>
          <w:szCs w:val="24"/>
        </w:rPr>
        <w:t>– укрепление гражданско-патриотического воспитания современной личности;</w:t>
      </w:r>
    </w:p>
    <w:p w:rsidR="0008548A" w:rsidRPr="0008548A" w:rsidRDefault="0008548A" w:rsidP="00A023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548A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активизация исследовательской, </w:t>
      </w:r>
      <w:r w:rsidRPr="0008548A">
        <w:rPr>
          <w:rFonts w:ascii="Times New Roman" w:hAnsi="Times New Roman" w:cs="Times New Roman"/>
          <w:sz w:val="24"/>
          <w:szCs w:val="24"/>
        </w:rPr>
        <w:t xml:space="preserve"> деят</w:t>
      </w:r>
      <w:r w:rsidR="000F0CC0">
        <w:rPr>
          <w:rFonts w:ascii="Times New Roman" w:hAnsi="Times New Roman" w:cs="Times New Roman"/>
          <w:sz w:val="24"/>
          <w:szCs w:val="24"/>
        </w:rPr>
        <w:t>ельности школьников</w:t>
      </w:r>
      <w:r w:rsidRPr="0008548A">
        <w:rPr>
          <w:rFonts w:ascii="Times New Roman" w:hAnsi="Times New Roman" w:cs="Times New Roman"/>
          <w:sz w:val="24"/>
          <w:szCs w:val="24"/>
        </w:rPr>
        <w:t>;</w:t>
      </w:r>
    </w:p>
    <w:p w:rsidR="0008548A" w:rsidRPr="0008548A" w:rsidRDefault="00A02392" w:rsidP="00A023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F0CC0">
        <w:rPr>
          <w:rFonts w:ascii="Times New Roman" w:hAnsi="Times New Roman" w:cs="Times New Roman"/>
          <w:sz w:val="24"/>
          <w:szCs w:val="24"/>
        </w:rPr>
        <w:t xml:space="preserve">воспитание  гражданственности, уважения к  Великому историческому прошлому своей страны. </w:t>
      </w:r>
    </w:p>
    <w:p w:rsidR="00E148F3" w:rsidRDefault="00AB1D58" w:rsidP="00A023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7C20">
        <w:rPr>
          <w:rFonts w:ascii="Times New Roman" w:hAnsi="Times New Roman" w:cs="Times New Roman"/>
          <w:sz w:val="24"/>
          <w:szCs w:val="24"/>
        </w:rPr>
        <w:t xml:space="preserve">На территории МКОУ СОШ №2  напротив центрального входа в школу возвышается бюст Героя Советского Союза Бутенко Ивана Ефимовича. </w:t>
      </w:r>
    </w:p>
    <w:p w:rsidR="00E148F3" w:rsidRDefault="00E148F3" w:rsidP="00E148F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48F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20934" cy="4419600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83" name="Picture 7"/>
                    <pic:cNvPicPr>
                      <a:picLocks noGrp="1" noChangeAspect="1" noChangeArrowheads="1"/>
                    </pic:cNvPicPr>
                  </pic:nvPicPr>
                  <pic:blipFill>
                    <a:blip r:embed="rId7" cstate="print"/>
                    <a:srcRect l="7857" r="4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359" cy="4424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BF7C20" w:rsidRDefault="00014846" w:rsidP="00A023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7C20">
        <w:rPr>
          <w:rFonts w:ascii="Times New Roman" w:hAnsi="Times New Roman" w:cs="Times New Roman"/>
          <w:sz w:val="24"/>
          <w:szCs w:val="24"/>
        </w:rPr>
        <w:lastRenderedPageBreak/>
        <w:t>Ежегодно</w:t>
      </w:r>
      <w:r w:rsidR="007F1975">
        <w:rPr>
          <w:rFonts w:ascii="Times New Roman" w:hAnsi="Times New Roman" w:cs="Times New Roman"/>
          <w:sz w:val="24"/>
          <w:szCs w:val="24"/>
        </w:rPr>
        <w:t>, 10 сентября</w:t>
      </w:r>
      <w:r w:rsidRPr="00BF7C20">
        <w:rPr>
          <w:rFonts w:ascii="Times New Roman" w:hAnsi="Times New Roman" w:cs="Times New Roman"/>
          <w:sz w:val="24"/>
          <w:szCs w:val="24"/>
        </w:rPr>
        <w:t xml:space="preserve"> у бюста Героя проходят памятные линейки в честь Бутенко И.</w:t>
      </w:r>
      <w:r w:rsidR="00E148F3">
        <w:rPr>
          <w:rFonts w:ascii="Times New Roman" w:hAnsi="Times New Roman" w:cs="Times New Roman"/>
          <w:sz w:val="24"/>
          <w:szCs w:val="24"/>
        </w:rPr>
        <w:t xml:space="preserve"> </w:t>
      </w:r>
      <w:r w:rsidRPr="00BF7C20">
        <w:rPr>
          <w:rFonts w:ascii="Times New Roman" w:hAnsi="Times New Roman" w:cs="Times New Roman"/>
          <w:sz w:val="24"/>
          <w:szCs w:val="24"/>
        </w:rPr>
        <w:t>Е. Учащиеся школы возлагают цветы к подножию памятника. В рамках патриотического воспитания классные руководители проводят классные часы, на которых знакомят обучающихся с его биографией. В комнате «Истории школы» оформлен стенд, посвященный Герою Советского Союза Ивану Ефимовичу Бутенко. Члены  объединения «Поиск» проводят в ней экскурсии</w:t>
      </w:r>
      <w:r w:rsidR="00BF7C20">
        <w:rPr>
          <w:rFonts w:ascii="Times New Roman" w:hAnsi="Times New Roman" w:cs="Times New Roman"/>
          <w:sz w:val="24"/>
          <w:szCs w:val="24"/>
        </w:rPr>
        <w:t>,</w:t>
      </w:r>
      <w:r w:rsidR="00BF7C20" w:rsidRPr="00BF7C20">
        <w:rPr>
          <w:rFonts w:ascii="Times New Roman" w:hAnsi="Times New Roman" w:cs="Times New Roman"/>
          <w:sz w:val="24"/>
          <w:szCs w:val="24"/>
        </w:rPr>
        <w:t xml:space="preserve"> на которых рассказывают о  подвиге Героя.</w:t>
      </w:r>
    </w:p>
    <w:p w:rsidR="00E148F3" w:rsidRPr="00BF7C20" w:rsidRDefault="00E148F3" w:rsidP="00BF7C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F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57825" cy="4094479"/>
            <wp:effectExtent l="19050" t="0" r="9525" b="0"/>
            <wp:docPr id="12" name="Рисунок 12" descr="C:\Users\Пользователь\Desktop\конкурс музеев\фото\IMG_08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ользователь\Desktop\конкурс музеев\фото\IMG_088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4094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48F3" w:rsidRDefault="00BF7C20" w:rsidP="00A0239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BF7C20">
        <w:rPr>
          <w:rFonts w:ascii="Times New Roman" w:eastAsia="Times New Roman" w:hAnsi="Times New Roman" w:cs="Times New Roman"/>
          <w:b/>
          <w:bCs/>
          <w:sz w:val="24"/>
          <w:szCs w:val="24"/>
        </w:rPr>
        <w:t>Р</w:t>
      </w:r>
      <w:r w:rsidRPr="00DD11C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одился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И.Е. Бутенко </w:t>
      </w:r>
      <w:r w:rsidRPr="00DD11C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30 мая 1918 г. на хуторе Благодатный ныне Фроловского района Волгоградской области в семье крестьянина. Русский.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 трех лет  жил в с. Петровском (ныне Светлоград) на улице Коминтерна, 13 и вос</w:t>
      </w:r>
      <w:r w:rsidR="00F33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питывался дядей Бондаренко Яково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 Ивановичем.</w:t>
      </w:r>
    </w:p>
    <w:p w:rsidR="00A02392" w:rsidRDefault="00E148F3" w:rsidP="00A0239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E148F3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>
            <wp:extent cx="1557655" cy="2124075"/>
            <wp:effectExtent l="19050" t="0" r="444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6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497" cy="2123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E148F3" w:rsidRDefault="00BF7C20" w:rsidP="00A0239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>На стене этого дома сейчас укреплена памятная доска.</w:t>
      </w:r>
    </w:p>
    <w:p w:rsidR="00E148F3" w:rsidRDefault="00E148F3" w:rsidP="00BF7C2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E148F3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>
            <wp:extent cx="5940425" cy="3839909"/>
            <wp:effectExtent l="19050" t="0" r="3175" b="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39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BF7C20" w:rsidRDefault="00BF7C20" w:rsidP="00A0239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D11C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Образование 5 классов.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До призыва в армию работал т</w:t>
      </w:r>
      <w:r w:rsidRPr="00DD11C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ракторист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ом в колхозе «Победа»</w:t>
      </w:r>
      <w:r w:rsidRPr="00DD11C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Был секретарем комсомольской организации. </w:t>
      </w:r>
      <w:r w:rsidRPr="00DD11C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В 1938 г. призван в ряды Красной Армии. Участвовал в советско-финляндской войне 1939—1940 гг. В 1942 г. окончил курсы усовершенствования офицерского состава. С июня 1942 г. на фронтах Великой Отечественной войны. </w:t>
      </w:r>
      <w:r w:rsidR="00085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Иван Ефимович Бутенко п</w:t>
      </w:r>
      <w:r w:rsidRPr="00DD11C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огиб в бою 21 октября 1943 г. Командиру танка 25-й гвардейской танковой, бригады (2-й гвардейский танковый корпус, Воронежский фронт) кандидату в члены КПСС гвардии лейтенанту Бутенко И. Е. Указом Президиума Верховного Совета СССР От 10 января 1944 г.</w:t>
      </w:r>
      <w:r w:rsidR="00085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И.Е.Бутенко</w:t>
      </w:r>
      <w:r w:rsidRPr="00DD11C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присвоено звание Героя Советского С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оюза. Награжден орденами Ленина и</w:t>
      </w:r>
      <w:r w:rsidRPr="00DD11C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Красной Звезды. Похоронен в деревне Красная Горка Краснинского района Смоленской области.</w:t>
      </w:r>
    </w:p>
    <w:p w:rsidR="00E148F3" w:rsidRDefault="00367223" w:rsidP="00A0239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 1970-х годах у</w:t>
      </w:r>
      <w:r w:rsidR="00BF7C2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ченики нашей школы  вели переписку с пионерами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деревни Красная горка, которые ухаживали за могилой Героя. </w:t>
      </w:r>
    </w:p>
    <w:p w:rsidR="00E148F3" w:rsidRDefault="00E148F3" w:rsidP="00BF7C2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E148F3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</w:rPr>
        <w:lastRenderedPageBreak/>
        <w:drawing>
          <wp:inline distT="0" distB="0" distL="0" distR="0">
            <wp:extent cx="5410200" cy="4800600"/>
            <wp:effectExtent l="19050" t="0" r="0" b="0"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480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67223" w:rsidRDefault="00367223" w:rsidP="00A0239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Из этой переписки выяснили, что тело Бутенко было перезахоронено в Братскую могилу, расположенную на северной стороне села Красное, Красинского района Смоленской области на 452 км автомагистрали Москва-Минск.</w:t>
      </w:r>
    </w:p>
    <w:p w:rsidR="00E148F3" w:rsidRDefault="00E148F3" w:rsidP="004B31C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E148F3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>
            <wp:extent cx="4637189" cy="3477296"/>
            <wp:effectExtent l="19050" t="0" r="0" b="0"/>
            <wp:docPr id="5" name="Рисунок 4" descr="Надгробный памятник (общий вид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Надгробный памятник (общий вид)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3" cy="3478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F08" w:rsidRDefault="00251F08" w:rsidP="00A0239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Могила обнесена металлической оградой, озеленена, посажены декоративные растения и цветы. Постоянный уход и наблюдение осуществляют рабочие дорожно-эксплуатационного участка №14 дороги Москва-Минск, шефствуют учащиеся Красновской школы. </w:t>
      </w:r>
    </w:p>
    <w:p w:rsidR="00BF7C20" w:rsidRDefault="00367223" w:rsidP="00A0239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По инициативе </w:t>
      </w:r>
      <w:r w:rsidR="00251F0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средней школы №2 г. Светлограда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и с помощью колхоза «Победа» на территории школы в 1985 году установили </w:t>
      </w:r>
      <w:r w:rsidR="00BF7C2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бюст Ивана Ефимовича Бутенко. Пионерская организация школы носила его имя. </w:t>
      </w:r>
      <w:r w:rsidR="00251F0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Школьники гордятся подвигом своего земляка.</w:t>
      </w:r>
    </w:p>
    <w:p w:rsidR="005D0458" w:rsidRPr="00DD11C4" w:rsidRDefault="005D0458" w:rsidP="005D045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5D0458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>
            <wp:extent cx="2885136" cy="3818586"/>
            <wp:effectExtent l="19050" t="0" r="0" b="0"/>
            <wp:docPr id="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6583" r="22754"/>
                    <a:stretch>
                      <a:fillRect/>
                    </a:stretch>
                  </pic:blipFill>
                  <pic:spPr>
                    <a:xfrm>
                      <a:off x="0" y="0"/>
                      <a:ext cx="2887175" cy="3821284"/>
                    </a:xfrm>
                    <a:prstGeom prst="rect">
                      <a:avLst/>
                    </a:prstGeom>
                    <a:noFill/>
                    <a:ln/>
                  </pic:spPr>
                </pic:pic>
              </a:graphicData>
            </a:graphic>
          </wp:inline>
        </w:drawing>
      </w:r>
    </w:p>
    <w:p w:rsidR="00BF7C20" w:rsidRPr="00DD11C4" w:rsidRDefault="00BF7C20" w:rsidP="00A0239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1C4">
        <w:rPr>
          <w:rFonts w:ascii="Times New Roman" w:eastAsia="Times New Roman" w:hAnsi="Times New Roman" w:cs="Times New Roman"/>
          <w:sz w:val="24"/>
          <w:szCs w:val="24"/>
        </w:rPr>
        <w:t> </w:t>
      </w:r>
      <w:r w:rsidR="00251F08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BF7C20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DD11C4">
        <w:rPr>
          <w:rFonts w:ascii="Times New Roman" w:eastAsia="Times New Roman" w:hAnsi="Times New Roman" w:cs="Times New Roman"/>
          <w:sz w:val="24"/>
          <w:szCs w:val="24"/>
        </w:rPr>
        <w:t>оветские воины в период обороны на Курской дуге не только отстреливались, но и сами переходили в контратаки, наносили контрудары по врагу. 2-й гвар</w:t>
      </w:r>
      <w:r w:rsidRPr="00DD11C4">
        <w:rPr>
          <w:rFonts w:ascii="Times New Roman" w:eastAsia="Times New Roman" w:hAnsi="Times New Roman" w:cs="Times New Roman"/>
          <w:sz w:val="24"/>
          <w:szCs w:val="24"/>
        </w:rPr>
        <w:softHyphen/>
        <w:t>дейский танковый корпус полковника А. С. Бурдейного (он действовал на левом фланге 6-й гвардейской армии) получил задачу нанести удар по вклинившейся в нашу оборону танковой дивизии «Рейх» в районе Смородино (Яковлевский район Белгородской области). Выполне</w:t>
      </w:r>
      <w:r w:rsidRPr="00DD11C4">
        <w:rPr>
          <w:rFonts w:ascii="Times New Roman" w:eastAsia="Times New Roman" w:hAnsi="Times New Roman" w:cs="Times New Roman"/>
          <w:sz w:val="24"/>
          <w:szCs w:val="24"/>
        </w:rPr>
        <w:softHyphen/>
        <w:t>ние этого задания возлагалось на 1-й танковый батальон 25-й гвардейской танковой бригады.</w:t>
      </w:r>
    </w:p>
    <w:p w:rsidR="00BF7C20" w:rsidRPr="00DD11C4" w:rsidRDefault="00BF7C20" w:rsidP="00A0239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1C4">
        <w:rPr>
          <w:rFonts w:ascii="Times New Roman" w:eastAsia="Times New Roman" w:hAnsi="Times New Roman" w:cs="Times New Roman"/>
          <w:sz w:val="24"/>
          <w:szCs w:val="24"/>
        </w:rPr>
        <w:t>Село Смородино гитлеровцы превратили в один из опорных пунктов на южном фасе Курской дуги. На гребне близлежащей высоты враг сосредоточил сильную артиллерийскую группировку, замаскировал танки и вел усиленный артиллерийский огонь.</w:t>
      </w:r>
    </w:p>
    <w:p w:rsidR="00BF7C20" w:rsidRPr="00DD11C4" w:rsidRDefault="00BF7C20" w:rsidP="00A0239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1C4">
        <w:rPr>
          <w:rFonts w:ascii="Times New Roman" w:eastAsia="Times New Roman" w:hAnsi="Times New Roman" w:cs="Times New Roman"/>
          <w:sz w:val="24"/>
          <w:szCs w:val="24"/>
        </w:rPr>
        <w:lastRenderedPageBreak/>
        <w:t>— Кому доверить возглавить атаку этой высоты? — спрашивал себя командир 1-го танкового батальона капитан Мамалуй. Выбор пал на Ивана Бутенко, коман</w:t>
      </w:r>
      <w:r w:rsidRPr="00DD11C4">
        <w:rPr>
          <w:rFonts w:ascii="Times New Roman" w:eastAsia="Times New Roman" w:hAnsi="Times New Roman" w:cs="Times New Roman"/>
          <w:sz w:val="24"/>
          <w:szCs w:val="24"/>
        </w:rPr>
        <w:softHyphen/>
        <w:t>дира Т-34.</w:t>
      </w:r>
    </w:p>
    <w:p w:rsidR="00BF7C20" w:rsidRPr="00DD11C4" w:rsidRDefault="00BF7C20" w:rsidP="00A0239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1C4">
        <w:rPr>
          <w:rFonts w:ascii="Times New Roman" w:eastAsia="Times New Roman" w:hAnsi="Times New Roman" w:cs="Times New Roman"/>
          <w:sz w:val="24"/>
          <w:szCs w:val="24"/>
        </w:rPr>
        <w:t>Среди воинов бригады недавно вступивший в партию Бутенко пользовался особым авторитетом. Да и опыта не занимать. Участник войны с Финляндией, Бутенко с первых дней  Великой  Отечественной был  на фронтах, дважды ранен, награжден орденом Красной Звезды.</w:t>
      </w:r>
    </w:p>
    <w:p w:rsidR="00BF7C20" w:rsidRPr="00DD11C4" w:rsidRDefault="00BF7C20" w:rsidP="00A0239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1C4">
        <w:rPr>
          <w:rFonts w:ascii="Times New Roman" w:eastAsia="Times New Roman" w:hAnsi="Times New Roman" w:cs="Times New Roman"/>
          <w:sz w:val="24"/>
          <w:szCs w:val="24"/>
        </w:rPr>
        <w:t>6 июля началась контратака. Головным шел танк Бутенко. На большой скорости ему удалось вырваться вперед и приблизиться к цели до 500 метров. ...И вдруг плотный огонь. Машина Бутенко напоролась на танко</w:t>
      </w:r>
      <w:r w:rsidRPr="00DD11C4">
        <w:rPr>
          <w:rFonts w:ascii="Times New Roman" w:eastAsia="Times New Roman" w:hAnsi="Times New Roman" w:cs="Times New Roman"/>
          <w:sz w:val="24"/>
          <w:szCs w:val="24"/>
        </w:rPr>
        <w:softHyphen/>
        <w:t>вую засаду врага из восьми танков. Экипаж Бутенко оказался в сложном положении. Но обдумывать не бы</w:t>
      </w:r>
      <w:r w:rsidRPr="00DD11C4">
        <w:rPr>
          <w:rFonts w:ascii="Times New Roman" w:eastAsia="Times New Roman" w:hAnsi="Times New Roman" w:cs="Times New Roman"/>
          <w:sz w:val="24"/>
          <w:szCs w:val="24"/>
        </w:rPr>
        <w:softHyphen/>
        <w:t>ло времени. Командир танка отдал приказ открыть огонь по ближайшей вражеской машине. Первый выстрел ока</w:t>
      </w:r>
      <w:r w:rsidRPr="00DD11C4">
        <w:rPr>
          <w:rFonts w:ascii="Times New Roman" w:eastAsia="Times New Roman" w:hAnsi="Times New Roman" w:cs="Times New Roman"/>
          <w:sz w:val="24"/>
          <w:szCs w:val="24"/>
        </w:rPr>
        <w:softHyphen/>
        <w:t>зался удачным. Гитлеровский танк задрожал, завертел</w:t>
      </w:r>
      <w:r w:rsidRPr="00DD11C4">
        <w:rPr>
          <w:rFonts w:ascii="Times New Roman" w:eastAsia="Times New Roman" w:hAnsi="Times New Roman" w:cs="Times New Roman"/>
          <w:sz w:val="24"/>
          <w:szCs w:val="24"/>
        </w:rPr>
        <w:softHyphen/>
        <w:t>ся на месте и остановил свой ход. Враг, обнаружив цель, открыл шквальный огонь. Прямым попаданием в башню был убит наводчик и выведена из строя пушка. Но смерть товарища не сломила воли отважного экипажа. К счастью, танк был еще на ходу.</w:t>
      </w:r>
    </w:p>
    <w:p w:rsidR="00BF7C20" w:rsidRPr="00DD11C4" w:rsidRDefault="00BF7C20" w:rsidP="00A0239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1C4">
        <w:rPr>
          <w:rFonts w:ascii="Times New Roman" w:eastAsia="Times New Roman" w:hAnsi="Times New Roman" w:cs="Times New Roman"/>
          <w:sz w:val="24"/>
          <w:szCs w:val="24"/>
        </w:rPr>
        <w:t>И тогда командир танка принял решение: «Вперед, на таран!» — и отдал команду механику-водителю. Это был единственный вариант действий экипажа, так как стрелять было нечем, если не считать башенного пулемета. «Тридцатьчетверка» рванулась вперед и на боль</w:t>
      </w:r>
      <w:r w:rsidRPr="00DD11C4">
        <w:rPr>
          <w:rFonts w:ascii="Times New Roman" w:eastAsia="Times New Roman" w:hAnsi="Times New Roman" w:cs="Times New Roman"/>
          <w:sz w:val="24"/>
          <w:szCs w:val="24"/>
        </w:rPr>
        <w:softHyphen/>
        <w:t>шой скорости сильным ударом врезалась во вражескую машину. Та, накренившись, остановилась. Как бы по инерции советский танк ударил по находившемуся ря</w:t>
      </w:r>
      <w:r w:rsidRPr="00DD11C4">
        <w:rPr>
          <w:rFonts w:ascii="Times New Roman" w:eastAsia="Times New Roman" w:hAnsi="Times New Roman" w:cs="Times New Roman"/>
          <w:sz w:val="24"/>
          <w:szCs w:val="24"/>
        </w:rPr>
        <w:softHyphen/>
        <w:t>дом второму танку врага. И этот остановился. Тогда гитлеровцы всю мощь своего огня из пяти танков обру</w:t>
      </w:r>
      <w:r w:rsidRPr="00DD11C4">
        <w:rPr>
          <w:rFonts w:ascii="Times New Roman" w:eastAsia="Times New Roman" w:hAnsi="Times New Roman" w:cs="Times New Roman"/>
          <w:sz w:val="24"/>
          <w:szCs w:val="24"/>
        </w:rPr>
        <w:softHyphen/>
        <w:t>шили на Т-34. Экипаж понес невосполнимые потери: был</w:t>
      </w:r>
      <w:r w:rsidRPr="00BF7C2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 </w:t>
      </w:r>
      <w:r w:rsidRPr="00DD11C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 </w:t>
      </w:r>
      <w:r w:rsidRPr="00DD11C4">
        <w:rPr>
          <w:rFonts w:ascii="Times New Roman" w:eastAsia="Times New Roman" w:hAnsi="Times New Roman" w:cs="Times New Roman"/>
          <w:sz w:val="24"/>
          <w:szCs w:val="24"/>
        </w:rPr>
        <w:t>убит механик-водитель старшина Цезарь, тяжело ранен радист старший сержант Сливкин. Вспыхнули баки, танк, охватило огнем. Выход один — скорее покинуть машину.</w:t>
      </w:r>
    </w:p>
    <w:p w:rsidR="00B36450" w:rsidRDefault="00BF7C20" w:rsidP="00A0239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1C4">
        <w:rPr>
          <w:rFonts w:ascii="Times New Roman" w:eastAsia="Times New Roman" w:hAnsi="Times New Roman" w:cs="Times New Roman"/>
          <w:sz w:val="24"/>
          <w:szCs w:val="24"/>
        </w:rPr>
        <w:t>Бутенко с большим трудом вытащил из танка тяже</w:t>
      </w:r>
      <w:r w:rsidRPr="00DD11C4">
        <w:rPr>
          <w:rFonts w:ascii="Times New Roman" w:eastAsia="Times New Roman" w:hAnsi="Times New Roman" w:cs="Times New Roman"/>
          <w:sz w:val="24"/>
          <w:szCs w:val="24"/>
        </w:rPr>
        <w:softHyphen/>
        <w:t>лораненого радиста. Вдруг перед ним возник немецкий</w:t>
      </w:r>
      <w:r w:rsidR="00251F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11C4">
        <w:rPr>
          <w:rFonts w:ascii="Times New Roman" w:eastAsia="Times New Roman" w:hAnsi="Times New Roman" w:cs="Times New Roman"/>
          <w:sz w:val="24"/>
          <w:szCs w:val="24"/>
        </w:rPr>
        <w:t xml:space="preserve">офицер... </w:t>
      </w:r>
      <w:r w:rsidR="00251F08">
        <w:rPr>
          <w:rFonts w:ascii="Times New Roman" w:eastAsia="Times New Roman" w:hAnsi="Times New Roman" w:cs="Times New Roman"/>
          <w:sz w:val="24"/>
          <w:szCs w:val="24"/>
        </w:rPr>
        <w:t>из протараненного танка, приблизившись, фашистский офицер</w:t>
      </w:r>
      <w:r w:rsidR="00B36450">
        <w:rPr>
          <w:rFonts w:ascii="Times New Roman" w:eastAsia="Times New Roman" w:hAnsi="Times New Roman" w:cs="Times New Roman"/>
          <w:sz w:val="24"/>
          <w:szCs w:val="24"/>
        </w:rPr>
        <w:t xml:space="preserve"> наставил пистолет на Бутенко.</w:t>
      </w:r>
    </w:p>
    <w:p w:rsidR="00B36450" w:rsidRDefault="00B36450" w:rsidP="00A0239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Сдавайся, рус!</w:t>
      </w:r>
    </w:p>
    <w:p w:rsidR="00BF7C20" w:rsidRDefault="00B36450" w:rsidP="00A0239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Но Иван Ефимович не растерялся. Ударив гитлеровца по руке, он обе</w:t>
      </w:r>
      <w:r w:rsidR="00F3348A">
        <w:rPr>
          <w:rFonts w:ascii="Times New Roman" w:eastAsia="Times New Roman" w:hAnsi="Times New Roman" w:cs="Times New Roman"/>
          <w:sz w:val="24"/>
          <w:szCs w:val="24"/>
        </w:rPr>
        <w:t>зоружил его и застрелил. А потом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покончил с другими фашистами. </w:t>
      </w:r>
      <w:r w:rsidR="00BF7C20" w:rsidRPr="00DD11C4">
        <w:rPr>
          <w:rFonts w:ascii="Times New Roman" w:eastAsia="Times New Roman" w:hAnsi="Times New Roman" w:cs="Times New Roman"/>
          <w:sz w:val="24"/>
          <w:szCs w:val="24"/>
        </w:rPr>
        <w:t>Забрав у офицера оружие и документы, Бутенко сумел выйти под огнем врага за боевой поря</w:t>
      </w:r>
      <w:r w:rsidR="00BF7C20" w:rsidRPr="00DD11C4">
        <w:rPr>
          <w:rFonts w:ascii="Times New Roman" w:eastAsia="Times New Roman" w:hAnsi="Times New Roman" w:cs="Times New Roman"/>
          <w:sz w:val="24"/>
          <w:szCs w:val="24"/>
        </w:rPr>
        <w:softHyphen/>
        <w:t>док батальона и вывести раненого товарища.</w:t>
      </w:r>
    </w:p>
    <w:p w:rsidR="00B36450" w:rsidRDefault="00BF7C20" w:rsidP="00A0239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1C4">
        <w:rPr>
          <w:rFonts w:ascii="Times New Roman" w:eastAsia="Times New Roman" w:hAnsi="Times New Roman" w:cs="Times New Roman"/>
          <w:sz w:val="24"/>
          <w:szCs w:val="24"/>
        </w:rPr>
        <w:t>В ходе короткой схватки экипаж Ивана Бутенко уничтожил три танка, из них два тараном. Его отваж</w:t>
      </w:r>
      <w:r w:rsidRPr="00DD11C4">
        <w:rPr>
          <w:rFonts w:ascii="Times New Roman" w:eastAsia="Times New Roman" w:hAnsi="Times New Roman" w:cs="Times New Roman"/>
          <w:sz w:val="24"/>
          <w:szCs w:val="24"/>
        </w:rPr>
        <w:softHyphen/>
        <w:t>ные действия помогли танковому батальону выполнить боевую задачу.</w:t>
      </w:r>
      <w:r w:rsidR="00B36450" w:rsidRPr="00B364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6450">
        <w:rPr>
          <w:rFonts w:ascii="Times New Roman" w:eastAsia="Times New Roman" w:hAnsi="Times New Roman" w:cs="Times New Roman"/>
          <w:sz w:val="24"/>
          <w:szCs w:val="24"/>
        </w:rPr>
        <w:lastRenderedPageBreak/>
        <w:t>Главная задача была выполнена. Наши танки быстро неслись вперед на деревню Смородино. За проявленное в этом бою мужество и героизм командиру танкового экипажа гвардии-лейтенанту Ивану Ефимовичу Бутенко 10 января 1944 года посмертно присвоено звание Героя Советского Союза.</w:t>
      </w:r>
    </w:p>
    <w:p w:rsidR="005D0458" w:rsidRPr="00DD11C4" w:rsidRDefault="005D0458" w:rsidP="008973CE">
      <w:pPr>
        <w:shd w:val="clear" w:color="auto" w:fill="FFFFFF"/>
        <w:spacing w:after="122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D045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581275" cy="4152899"/>
            <wp:effectExtent l="19050" t="0" r="9525" b="0"/>
            <wp:docPr id="7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7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1843" t="2118" r="13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729" cy="4155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bookmarkStart w:id="0" w:name="_GoBack"/>
      <w:r w:rsidRPr="005D045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324100" cy="4152900"/>
            <wp:effectExtent l="19050" t="0" r="0" b="0"/>
            <wp:docPr id="8" name="Рисунок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71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3531" t="25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037" cy="4152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bookmarkEnd w:id="0"/>
    </w:p>
    <w:p w:rsidR="00BF7C20" w:rsidRPr="00DD11C4" w:rsidRDefault="00B07117" w:rsidP="00A0239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2010 году с оказания материальной помощи родителями обучающихся школы была проведена реконструкция памятника. </w:t>
      </w:r>
    </w:p>
    <w:p w:rsidR="00AB1D58" w:rsidRPr="00BF7C20" w:rsidRDefault="00A02392" w:rsidP="00A0239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38454" cy="3061600"/>
            <wp:effectExtent l="19050" t="0" r="4596" b="0"/>
            <wp:docPr id="9" name="Рисунок 1" descr="C:\Documents and Settings\Администратор\Рабочий стол\DSC07697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DSC07697-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110" cy="3066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B1D58" w:rsidRPr="00BF7C20" w:rsidSect="00853E18">
      <w:footerReference w:type="default" r:id="rId17"/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4F94" w:rsidRDefault="00B94F94" w:rsidP="00C37627">
      <w:pPr>
        <w:spacing w:after="0" w:line="240" w:lineRule="auto"/>
      </w:pPr>
      <w:r>
        <w:separator/>
      </w:r>
    </w:p>
  </w:endnote>
  <w:endnote w:type="continuationSeparator" w:id="0">
    <w:p w:rsidR="00B94F94" w:rsidRDefault="00B94F94" w:rsidP="00C37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291407"/>
    </w:sdtPr>
    <w:sdtEndPr/>
    <w:sdtContent>
      <w:p w:rsidR="00C37627" w:rsidRDefault="00B94F94">
        <w:pPr>
          <w:pStyle w:val="a7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951144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C37627" w:rsidRDefault="00C3762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4F94" w:rsidRDefault="00B94F94" w:rsidP="00C37627">
      <w:pPr>
        <w:spacing w:after="0" w:line="240" w:lineRule="auto"/>
      </w:pPr>
      <w:r>
        <w:separator/>
      </w:r>
    </w:p>
  </w:footnote>
  <w:footnote w:type="continuationSeparator" w:id="0">
    <w:p w:rsidR="00B94F94" w:rsidRDefault="00B94F94" w:rsidP="00C376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84"/>
    <w:rsid w:val="00003E34"/>
    <w:rsid w:val="00014846"/>
    <w:rsid w:val="000219C2"/>
    <w:rsid w:val="00082514"/>
    <w:rsid w:val="0008548A"/>
    <w:rsid w:val="000F0CC0"/>
    <w:rsid w:val="00144041"/>
    <w:rsid w:val="00224F5B"/>
    <w:rsid w:val="00251F08"/>
    <w:rsid w:val="00367223"/>
    <w:rsid w:val="003F72F3"/>
    <w:rsid w:val="00456BFA"/>
    <w:rsid w:val="004B31C9"/>
    <w:rsid w:val="005D0458"/>
    <w:rsid w:val="00752266"/>
    <w:rsid w:val="007F1975"/>
    <w:rsid w:val="00803673"/>
    <w:rsid w:val="00850884"/>
    <w:rsid w:val="00853E18"/>
    <w:rsid w:val="00870E8D"/>
    <w:rsid w:val="0088518D"/>
    <w:rsid w:val="008973CE"/>
    <w:rsid w:val="00951144"/>
    <w:rsid w:val="009E0354"/>
    <w:rsid w:val="00A02392"/>
    <w:rsid w:val="00A06B62"/>
    <w:rsid w:val="00AB1D58"/>
    <w:rsid w:val="00AD1FAF"/>
    <w:rsid w:val="00B07117"/>
    <w:rsid w:val="00B36450"/>
    <w:rsid w:val="00B94F94"/>
    <w:rsid w:val="00BE42C8"/>
    <w:rsid w:val="00BF7C20"/>
    <w:rsid w:val="00C141E0"/>
    <w:rsid w:val="00C37627"/>
    <w:rsid w:val="00D80CA1"/>
    <w:rsid w:val="00DD7C62"/>
    <w:rsid w:val="00DE56AF"/>
    <w:rsid w:val="00E148F3"/>
    <w:rsid w:val="00F33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60C89E-6C30-48CC-82E6-4A0A3E3C3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41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48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48F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C37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37627"/>
  </w:style>
  <w:style w:type="paragraph" w:styleId="a7">
    <w:name w:val="footer"/>
    <w:basedOn w:val="a"/>
    <w:link w:val="a8"/>
    <w:uiPriority w:val="99"/>
    <w:unhideWhenUsed/>
    <w:rsid w:val="00C37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37627"/>
  </w:style>
  <w:style w:type="paragraph" w:styleId="a9">
    <w:name w:val="No Spacing"/>
    <w:uiPriority w:val="1"/>
    <w:qFormat/>
    <w:rsid w:val="0008548A"/>
    <w:pPr>
      <w:spacing w:after="0" w:line="240" w:lineRule="auto"/>
    </w:pPr>
  </w:style>
  <w:style w:type="paragraph" w:styleId="aa">
    <w:name w:val="Normal (Web)"/>
    <w:basedOn w:val="a"/>
    <w:uiPriority w:val="99"/>
    <w:semiHidden/>
    <w:unhideWhenUsed/>
    <w:rsid w:val="0095114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500A4B-E0F3-424E-A18B-8519BF264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1073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school2svet@gmail.com</cp:lastModifiedBy>
  <cp:revision>2</cp:revision>
  <dcterms:created xsi:type="dcterms:W3CDTF">2026-05-06T12:17:00Z</dcterms:created>
  <dcterms:modified xsi:type="dcterms:W3CDTF">2026-05-06T12:17:00Z</dcterms:modified>
</cp:coreProperties>
</file>